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5F9" w:rsidRDefault="007E05F9" w:rsidP="007E05F9">
      <w:pPr>
        <w:jc w:val="center"/>
        <w:rPr>
          <w:noProof/>
          <w:lang w:eastAsia="fr-FR"/>
        </w:rPr>
      </w:pPr>
      <w:r>
        <w:rPr>
          <w:noProof/>
          <w:lang w:eastAsia="fr-FR"/>
        </w:rPr>
        <w:t xml:space="preserve">                        </w:t>
      </w:r>
    </w:p>
    <w:p w:rsidR="007E05F9" w:rsidRPr="002A148E" w:rsidRDefault="007E05F9" w:rsidP="007E05F9">
      <w:pPr>
        <w:rPr>
          <w:rFonts w:ascii="Verdana" w:hAnsi="Verdana" w:cs="Verdana"/>
        </w:rPr>
      </w:pPr>
    </w:p>
    <w:p w:rsidR="007E05F9" w:rsidRPr="002A148E" w:rsidRDefault="007E05F9" w:rsidP="007E05F9">
      <w:pPr>
        <w:rPr>
          <w:rFonts w:ascii="Verdana" w:hAnsi="Verdana" w:cs="Verdana"/>
        </w:rPr>
      </w:pPr>
    </w:p>
    <w:p w:rsidR="007E05F9" w:rsidRPr="002A148E" w:rsidRDefault="007E05F9" w:rsidP="007E05F9">
      <w:pPr>
        <w:rPr>
          <w:rFonts w:ascii="Verdana" w:hAnsi="Verdana" w:cs="Verdana"/>
        </w:rPr>
      </w:pPr>
    </w:p>
    <w:p w:rsidR="00D860F5" w:rsidRDefault="00D860F5" w:rsidP="007E05F9">
      <w:pPr>
        <w:jc w:val="center"/>
        <w:rPr>
          <w:rFonts w:ascii="Verdana" w:hAnsi="Verdana" w:cs="Verdana"/>
          <w:b/>
          <w:bCs/>
          <w:caps/>
          <w:sz w:val="40"/>
          <w:szCs w:val="40"/>
        </w:rPr>
      </w:pPr>
    </w:p>
    <w:p w:rsidR="007E05F9" w:rsidRPr="00D860F5" w:rsidRDefault="007E05F9" w:rsidP="007E05F9">
      <w:pPr>
        <w:jc w:val="center"/>
        <w:rPr>
          <w:rFonts w:ascii="Verdana" w:hAnsi="Verdana" w:cs="Verdana"/>
          <w:b/>
          <w:bCs/>
          <w:caps/>
          <w:sz w:val="36"/>
          <w:szCs w:val="40"/>
        </w:rPr>
      </w:pPr>
      <w:r w:rsidRPr="00D860F5">
        <w:rPr>
          <w:rFonts w:ascii="Verdana" w:hAnsi="Verdana" w:cs="Verdana"/>
          <w:b/>
          <w:bCs/>
          <w:caps/>
          <w:sz w:val="36"/>
          <w:szCs w:val="40"/>
        </w:rPr>
        <w:t>Titre du mémoire</w:t>
      </w:r>
    </w:p>
    <w:p w:rsidR="007E05F9" w:rsidRPr="00D860F5" w:rsidRDefault="007E05F9" w:rsidP="007E05F9">
      <w:pPr>
        <w:jc w:val="center"/>
        <w:rPr>
          <w:rFonts w:ascii="Verdana" w:hAnsi="Verdana" w:cs="Verdana"/>
          <w:sz w:val="24"/>
        </w:rPr>
      </w:pPr>
    </w:p>
    <w:p w:rsidR="007E05F9" w:rsidRPr="00D860F5" w:rsidRDefault="007E05F9" w:rsidP="007E05F9">
      <w:pPr>
        <w:jc w:val="center"/>
        <w:rPr>
          <w:rFonts w:ascii="Verdana" w:hAnsi="Verdana" w:cs="Verdana"/>
          <w:sz w:val="24"/>
        </w:rPr>
      </w:pPr>
    </w:p>
    <w:p w:rsidR="007E05F9" w:rsidRPr="00D860F5" w:rsidRDefault="007E05F9" w:rsidP="007E05F9">
      <w:pPr>
        <w:jc w:val="center"/>
        <w:rPr>
          <w:rFonts w:ascii="Verdana" w:hAnsi="Verdana" w:cs="Verdana"/>
          <w:i/>
          <w:iCs/>
          <w:sz w:val="24"/>
        </w:rPr>
      </w:pPr>
      <w:r w:rsidRPr="00D860F5">
        <w:rPr>
          <w:rFonts w:ascii="Verdana" w:hAnsi="Verdana" w:cs="Verdana"/>
          <w:i/>
          <w:iCs/>
          <w:sz w:val="24"/>
        </w:rPr>
        <w:t>Illustration (facultatif)</w:t>
      </w:r>
    </w:p>
    <w:p w:rsidR="007E05F9" w:rsidRPr="00D860F5" w:rsidRDefault="007E05F9" w:rsidP="007E05F9">
      <w:pPr>
        <w:jc w:val="center"/>
        <w:rPr>
          <w:rFonts w:ascii="Verdana" w:hAnsi="Verdana" w:cs="Verdana"/>
          <w:sz w:val="32"/>
          <w:szCs w:val="28"/>
        </w:rPr>
      </w:pPr>
    </w:p>
    <w:p w:rsidR="007E05F9" w:rsidRPr="00D860F5" w:rsidRDefault="007E05F9" w:rsidP="007E05F9">
      <w:pPr>
        <w:jc w:val="center"/>
        <w:rPr>
          <w:rFonts w:ascii="Verdana" w:hAnsi="Verdana" w:cs="Verdana"/>
          <w:sz w:val="32"/>
          <w:szCs w:val="28"/>
        </w:rPr>
      </w:pPr>
    </w:p>
    <w:p w:rsidR="007E05F9" w:rsidRPr="00D860F5" w:rsidRDefault="007E05F9" w:rsidP="007E05F9">
      <w:pPr>
        <w:jc w:val="center"/>
        <w:rPr>
          <w:rFonts w:ascii="Verdana" w:hAnsi="Verdana" w:cs="Verdana"/>
          <w:sz w:val="28"/>
          <w:szCs w:val="28"/>
        </w:rPr>
      </w:pPr>
      <w:r w:rsidRPr="00D860F5">
        <w:rPr>
          <w:rFonts w:ascii="Verdana" w:hAnsi="Verdana" w:cs="Verdana"/>
          <w:sz w:val="28"/>
          <w:szCs w:val="28"/>
        </w:rPr>
        <w:t>Mémoire d’apprentissage présenté par Prénom Nom</w:t>
      </w:r>
      <w:r w:rsidRPr="00D860F5">
        <w:rPr>
          <w:rFonts w:ascii="Verdana" w:hAnsi="Verdana" w:cs="Verdana"/>
          <w:sz w:val="28"/>
          <w:szCs w:val="28"/>
        </w:rPr>
        <w:br/>
      </w:r>
      <w:r w:rsidR="00BD5084">
        <w:rPr>
          <w:rFonts w:ascii="Verdana" w:hAnsi="Verdana" w:cs="Verdana"/>
          <w:sz w:val="28"/>
          <w:szCs w:val="28"/>
        </w:rPr>
        <w:br/>
        <w:t>Structure d’accue</w:t>
      </w:r>
      <w:bookmarkStart w:id="0" w:name="_GoBack"/>
      <w:bookmarkEnd w:id="0"/>
      <w:r w:rsidR="00BD5084">
        <w:rPr>
          <w:rFonts w:ascii="Verdana" w:hAnsi="Verdana" w:cs="Verdana"/>
          <w:sz w:val="28"/>
          <w:szCs w:val="28"/>
        </w:rPr>
        <w:t>il</w:t>
      </w:r>
    </w:p>
    <w:p w:rsidR="007E05F9" w:rsidRPr="00D860F5" w:rsidRDefault="007E05F9" w:rsidP="007E05F9">
      <w:pPr>
        <w:jc w:val="center"/>
        <w:rPr>
          <w:rFonts w:ascii="Verdana" w:hAnsi="Verdana" w:cs="Verdana"/>
          <w:sz w:val="24"/>
        </w:rPr>
      </w:pPr>
    </w:p>
    <w:p w:rsidR="007E05F9" w:rsidRPr="00D860F5" w:rsidRDefault="007E05F9" w:rsidP="007E05F9">
      <w:pPr>
        <w:jc w:val="center"/>
        <w:rPr>
          <w:rFonts w:ascii="Verdana" w:hAnsi="Verdana" w:cs="Verdana"/>
          <w:sz w:val="24"/>
        </w:rPr>
      </w:pPr>
    </w:p>
    <w:p w:rsidR="007E05F9" w:rsidRPr="00D860F5" w:rsidRDefault="007E05F9" w:rsidP="007E05F9">
      <w:pPr>
        <w:jc w:val="center"/>
        <w:rPr>
          <w:rFonts w:ascii="Verdana" w:hAnsi="Verdana" w:cs="Verdana"/>
          <w:sz w:val="24"/>
        </w:rPr>
      </w:pPr>
    </w:p>
    <w:p w:rsidR="007E05F9" w:rsidRPr="00D860F5" w:rsidRDefault="007E05F9" w:rsidP="007E05F9">
      <w:pPr>
        <w:rPr>
          <w:rFonts w:ascii="Verdana" w:hAnsi="Verdana" w:cs="Verdana"/>
          <w:sz w:val="24"/>
        </w:rPr>
      </w:pPr>
    </w:p>
    <w:p w:rsidR="007E05F9" w:rsidRPr="00D860F5" w:rsidRDefault="007E05F9" w:rsidP="007E05F9">
      <w:pPr>
        <w:spacing w:line="360" w:lineRule="auto"/>
        <w:jc w:val="center"/>
        <w:rPr>
          <w:rFonts w:ascii="Verdana" w:hAnsi="Verdana" w:cs="Verdana"/>
          <w:sz w:val="24"/>
        </w:rPr>
      </w:pPr>
      <w:r w:rsidRPr="00D860F5">
        <w:rPr>
          <w:rFonts w:ascii="Verdana" w:hAnsi="Verdana" w:cs="Verdana"/>
          <w:sz w:val="24"/>
        </w:rPr>
        <w:t>Sous la direction de M ou Mme Prénom Nom, titre</w:t>
      </w:r>
    </w:p>
    <w:p w:rsidR="007E05F9" w:rsidRDefault="007E05F9" w:rsidP="007E05F9">
      <w:pPr>
        <w:spacing w:line="360" w:lineRule="auto"/>
        <w:jc w:val="center"/>
        <w:rPr>
          <w:rFonts w:ascii="Verdana" w:hAnsi="Verdana" w:cs="Verdana"/>
        </w:rPr>
      </w:pPr>
    </w:p>
    <w:p w:rsidR="007E05F9" w:rsidRPr="002A148E" w:rsidRDefault="007E05F9" w:rsidP="007E05F9">
      <w:pPr>
        <w:spacing w:line="360" w:lineRule="auto"/>
        <w:jc w:val="center"/>
        <w:rPr>
          <w:rFonts w:ascii="Verdana" w:hAnsi="Verdana" w:cs="Verdana"/>
        </w:rPr>
      </w:pPr>
    </w:p>
    <w:p w:rsidR="00AE4432" w:rsidRDefault="007E05F9" w:rsidP="007E05F9">
      <w:pPr>
        <w:jc w:val="center"/>
      </w:pPr>
      <w:r>
        <w:rPr>
          <w:noProof/>
          <w:lang w:eastAsia="fr-FR"/>
        </w:rPr>
        <w:t xml:space="preserve">                                     </w:t>
      </w:r>
    </w:p>
    <w:sectPr w:rsidR="00AE4432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4C9" w:rsidRDefault="004974C9" w:rsidP="007E05F9">
      <w:pPr>
        <w:spacing w:after="0" w:line="240" w:lineRule="auto"/>
      </w:pPr>
      <w:r>
        <w:separator/>
      </w:r>
    </w:p>
  </w:endnote>
  <w:endnote w:type="continuationSeparator" w:id="0">
    <w:p w:rsidR="004974C9" w:rsidRDefault="004974C9" w:rsidP="007E0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5F9" w:rsidRPr="00D860F5" w:rsidRDefault="007E05F9" w:rsidP="007E05F9">
    <w:pPr>
      <w:pStyle w:val="Pieddepage"/>
      <w:jc w:val="center"/>
      <w:rPr>
        <w:sz w:val="28"/>
        <w:szCs w:val="28"/>
      </w:rPr>
    </w:pPr>
    <w:r w:rsidRPr="00D860F5">
      <w:rPr>
        <w:sz w:val="28"/>
        <w:szCs w:val="28"/>
      </w:rPr>
      <w:t xml:space="preserve">Master </w:t>
    </w:r>
    <w:r w:rsidR="00D860F5" w:rsidRPr="00D860F5">
      <w:rPr>
        <w:sz w:val="28"/>
        <w:szCs w:val="28"/>
      </w:rPr>
      <w:t xml:space="preserve">2 </w:t>
    </w:r>
    <w:r w:rsidRPr="00D860F5">
      <w:rPr>
        <w:sz w:val="28"/>
        <w:szCs w:val="28"/>
      </w:rPr>
      <w:t>Droit administratif – Droit immobilier public</w:t>
    </w:r>
    <w:r w:rsidRPr="00D860F5">
      <w:rPr>
        <w:sz w:val="28"/>
        <w:szCs w:val="28"/>
      </w:rPr>
      <w:br/>
    </w:r>
    <w:r w:rsidR="00BD5084" w:rsidRPr="00BD5084">
      <w:rPr>
        <w:rFonts w:ascii="Verdana" w:hAnsi="Verdana" w:cs="Verdana"/>
        <w:szCs w:val="28"/>
      </w:rPr>
      <w:t>Promotion 201X/201X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4C9" w:rsidRDefault="004974C9" w:rsidP="007E05F9">
      <w:pPr>
        <w:spacing w:after="0" w:line="240" w:lineRule="auto"/>
      </w:pPr>
      <w:r>
        <w:separator/>
      </w:r>
    </w:p>
  </w:footnote>
  <w:footnote w:type="continuationSeparator" w:id="0">
    <w:p w:rsidR="004974C9" w:rsidRDefault="004974C9" w:rsidP="007E0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5F9" w:rsidRPr="00D860F5" w:rsidRDefault="007E05F9" w:rsidP="007E05F9">
    <w:pPr>
      <w:pStyle w:val="En-tte"/>
      <w:jc w:val="center"/>
      <w:rPr>
        <w:sz w:val="24"/>
      </w:rPr>
    </w:pPr>
    <w:r w:rsidRPr="00D860F5">
      <w:rPr>
        <w:noProof/>
        <w:sz w:val="24"/>
        <w:lang w:eastAsia="fr-FR"/>
      </w:rPr>
      <w:drawing>
        <wp:inline distT="0" distB="0" distL="0" distR="0" wp14:anchorId="4CC8B964" wp14:editId="4B7D204C">
          <wp:extent cx="1804670" cy="1082675"/>
          <wp:effectExtent l="0" t="0" r="5080" b="3175"/>
          <wp:docPr id="1" name="Image 1" descr="C:\Users\Olivier\AppData\Local\Microsoft\Windows\INetCacheContent.Word\uvsq-logo-cmj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livier\AppData\Local\Microsoft\Windows\INetCacheContent.Word\uvsq-logo-cmj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1082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5F9"/>
    <w:rsid w:val="001C1A4F"/>
    <w:rsid w:val="004974C9"/>
    <w:rsid w:val="007E05F9"/>
    <w:rsid w:val="009D0C0F"/>
    <w:rsid w:val="00AE4432"/>
    <w:rsid w:val="00BD5084"/>
    <w:rsid w:val="00D8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B53A2"/>
  <w15:chartTrackingRefBased/>
  <w15:docId w15:val="{1E4A0BD1-E21D-4D70-A04F-E8CF63ED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E05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05F9"/>
  </w:style>
  <w:style w:type="paragraph" w:styleId="Pieddepage">
    <w:name w:val="footer"/>
    <w:basedOn w:val="Normal"/>
    <w:link w:val="PieddepageCar"/>
    <w:uiPriority w:val="99"/>
    <w:unhideWhenUsed/>
    <w:rsid w:val="007E05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0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Guezou</dc:creator>
  <cp:keywords/>
  <dc:description/>
  <cp:lastModifiedBy>Olivier Guezou</cp:lastModifiedBy>
  <cp:revision>3</cp:revision>
  <dcterms:created xsi:type="dcterms:W3CDTF">2017-02-27T15:32:00Z</dcterms:created>
  <dcterms:modified xsi:type="dcterms:W3CDTF">2017-03-01T13:30:00Z</dcterms:modified>
</cp:coreProperties>
</file>